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0C" w:rsidRPr="00955D6E" w:rsidRDefault="00D5670E" w:rsidP="0083530C">
      <w:pPr>
        <w:spacing w:after="120"/>
        <w:ind w:left="913"/>
        <w:rPr>
          <w:rFonts w:ascii="Rockwell" w:hAnsi="Rockwell" w:cs="Arial"/>
          <w:b/>
          <w:color w:val="548DD4"/>
          <w:spacing w:val="60"/>
          <w:sz w:val="30"/>
          <w:szCs w:val="30"/>
        </w:rPr>
      </w:pPr>
      <w:r w:rsidRPr="00D5670E">
        <w:rPr>
          <w:noProof/>
          <w:sz w:val="30"/>
          <w:szCs w:val="3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026" type="#_x0000_t202" style="position:absolute;left:0;text-align:left;margin-left:-25.75pt;margin-top:-4.75pt;width:59.75pt;height:46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" filled="f" stroked="f">
            <v:textbox>
              <w:txbxContent>
                <w:p w:rsidR="0083530C" w:rsidRDefault="0083530C" w:rsidP="0083530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8945" cy="427990"/>
                        <wp:effectExtent l="0" t="0" r="8255" b="0"/>
                        <wp:docPr id="1" name="Image 1" descr="MC900231108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900231108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945" cy="427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2C93" w:rsidRPr="00955D6E">
        <w:rPr>
          <w:rFonts w:ascii="Rockwell" w:hAnsi="Rockwell" w:cs="Arial"/>
          <w:b/>
          <w:color w:val="548DD4"/>
          <w:spacing w:val="60"/>
          <w:sz w:val="30"/>
          <w:szCs w:val="30"/>
        </w:rPr>
        <w:t>Aquapura</w:t>
      </w:r>
    </w:p>
    <w:p w:rsidR="0083530C" w:rsidRDefault="0083530C" w:rsidP="0083530C">
      <w:pPr>
        <w:spacing w:after="120"/>
        <w:ind w:left="913"/>
        <w:jc w:val="center"/>
        <w:rPr>
          <w:rFonts w:ascii="Rockwell" w:hAnsi="Rockwell" w:cs="Arial"/>
          <w:b/>
          <w:sz w:val="18"/>
          <w:szCs w:val="18"/>
        </w:rPr>
      </w:pPr>
    </w:p>
    <w:p w:rsidR="0083530C" w:rsidRPr="007F460F" w:rsidRDefault="00464610" w:rsidP="0083530C">
      <w:pPr>
        <w:spacing w:after="120"/>
        <w:ind w:left="913"/>
        <w:jc w:val="center"/>
        <w:rPr>
          <w:rFonts w:ascii="Rockwell" w:hAnsi="Rockwell" w:cs="Arial"/>
          <w:b/>
          <w:sz w:val="18"/>
          <w:szCs w:val="18"/>
        </w:rPr>
      </w:pPr>
      <w:r>
        <w:rPr>
          <w:rFonts w:ascii="Rockwell" w:hAnsi="Rockwell" w:cs="Arial"/>
          <w:b/>
          <w:sz w:val="18"/>
          <w:szCs w:val="18"/>
        </w:rPr>
        <w:t>QUESTIONNAIRE DE SATISFACTION –</w:t>
      </w:r>
      <w:r w:rsidR="0083530C">
        <w:rPr>
          <w:rFonts w:ascii="Rockwell" w:hAnsi="Rockwell" w:cs="Arial"/>
          <w:b/>
          <w:sz w:val="18"/>
          <w:szCs w:val="18"/>
        </w:rPr>
        <w:t xml:space="preserve"> CLIENT</w:t>
      </w:r>
    </w:p>
    <w:p w:rsidR="0083530C" w:rsidRDefault="0083530C" w:rsidP="0083530C">
      <w:pPr>
        <w:tabs>
          <w:tab w:val="left" w:pos="3402"/>
        </w:tabs>
        <w:spacing w:before="60" w:after="60"/>
        <w:jc w:val="both"/>
        <w:rPr>
          <w:rFonts w:ascii="Arial" w:hAnsi="Arial" w:cs="Arial"/>
          <w:sz w:val="18"/>
          <w:szCs w:val="18"/>
        </w:rPr>
      </w:pPr>
    </w:p>
    <w:p w:rsidR="0083530C" w:rsidRDefault="0083530C" w:rsidP="0083530C">
      <w:pPr>
        <w:tabs>
          <w:tab w:val="left" w:pos="3402"/>
        </w:tabs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du client :</w:t>
      </w:r>
      <w:r>
        <w:rPr>
          <w:rFonts w:ascii="Arial" w:hAnsi="Arial" w:cs="Arial"/>
          <w:sz w:val="18"/>
          <w:szCs w:val="18"/>
        </w:rPr>
        <w:tab/>
        <w:t xml:space="preserve">Date d’appel : </w:t>
      </w:r>
    </w:p>
    <w:p w:rsidR="0083530C" w:rsidRDefault="00CF2C93" w:rsidP="0083530C">
      <w:pPr>
        <w:tabs>
          <w:tab w:val="left" w:pos="3402"/>
        </w:tabs>
        <w:spacing w:before="60" w:after="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3530C">
        <w:rPr>
          <w:rFonts w:ascii="Arial" w:hAnsi="Arial" w:cs="Arial"/>
          <w:sz w:val="18"/>
          <w:szCs w:val="18"/>
        </w:rPr>
        <w:t>Ville :</w:t>
      </w:r>
      <w:r w:rsidR="0083530C">
        <w:rPr>
          <w:rFonts w:ascii="Arial" w:hAnsi="Arial" w:cs="Arial"/>
          <w:sz w:val="18"/>
          <w:szCs w:val="18"/>
        </w:rPr>
        <w:tab/>
        <w:t xml:space="preserve">Code postal : </w:t>
      </w:r>
    </w:p>
    <w:p w:rsidR="0083530C" w:rsidRPr="005326C6" w:rsidRDefault="0083530C" w:rsidP="0083530C">
      <w:pPr>
        <w:tabs>
          <w:tab w:val="left" w:pos="3402"/>
        </w:tabs>
        <w:spacing w:after="0"/>
        <w:jc w:val="center"/>
        <w:rPr>
          <w:rFonts w:ascii="Arial" w:hAnsi="Arial" w:cs="Arial"/>
          <w:sz w:val="16"/>
          <w:szCs w:val="16"/>
        </w:rPr>
      </w:pPr>
    </w:p>
    <w:p w:rsidR="0083530C" w:rsidRDefault="0083530C" w:rsidP="0083530C">
      <w:pPr>
        <w:tabs>
          <w:tab w:val="left" w:pos="3402"/>
        </w:tabs>
        <w:spacing w:after="60"/>
        <w:jc w:val="center"/>
        <w:rPr>
          <w:rFonts w:ascii="Arial" w:hAnsi="Arial" w:cs="Arial"/>
          <w:b/>
          <w:sz w:val="18"/>
          <w:szCs w:val="18"/>
        </w:rPr>
      </w:pPr>
    </w:p>
    <w:p w:rsidR="0083530C" w:rsidRPr="004D5C63" w:rsidRDefault="0083530C" w:rsidP="0083530C">
      <w:pPr>
        <w:tabs>
          <w:tab w:val="left" w:pos="3402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4D5C63">
        <w:rPr>
          <w:rFonts w:ascii="Arial" w:hAnsi="Arial" w:cs="Arial"/>
          <w:b/>
          <w:sz w:val="18"/>
          <w:szCs w:val="18"/>
        </w:rPr>
        <w:t xml:space="preserve">La livraison de votre piscine : 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18"/>
        <w:gridCol w:w="1134"/>
        <w:gridCol w:w="1134"/>
        <w:gridCol w:w="1539"/>
      </w:tblGrid>
      <w:tr w:rsidR="0083530C" w:rsidTr="004801A1">
        <w:tc>
          <w:tcPr>
            <w:tcW w:w="3544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Concernant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Vous êtes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ind w:left="-108" w:right="-1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30C" w:rsidTr="004801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Le respect du jour de livraison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Tr="004801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Le respect de l’heure de livraison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Tr="004801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Le lieu où la marchandise a été déposée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Tr="004801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Le contact avec le livreur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Tr="004801A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La concordance entre ce qui a été commandé et ce qui a été livré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>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120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120"/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</w:tbl>
    <w:p w:rsidR="0083530C" w:rsidRPr="004D5C63" w:rsidRDefault="0083530C" w:rsidP="0083530C">
      <w:pPr>
        <w:tabs>
          <w:tab w:val="left" w:pos="3402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4D5C63">
        <w:rPr>
          <w:rFonts w:ascii="Arial" w:hAnsi="Arial" w:cs="Arial"/>
          <w:b/>
          <w:sz w:val="18"/>
          <w:szCs w:val="18"/>
        </w:rPr>
        <w:t>Les étapes du montage de votre piscine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ook w:val="04A0"/>
      </w:tblPr>
      <w:tblGrid>
        <w:gridCol w:w="6487"/>
        <w:gridCol w:w="1134"/>
        <w:gridCol w:w="1114"/>
      </w:tblGrid>
      <w:tr w:rsidR="0083530C" w:rsidRPr="006B7FB2" w:rsidTr="004801A1">
        <w:tc>
          <w:tcPr>
            <w:tcW w:w="6487" w:type="dxa"/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Le terrassement est-il déjà réalisé ?</w:t>
            </w:r>
          </w:p>
        </w:tc>
        <w:tc>
          <w:tcPr>
            <w:tcW w:w="113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  <w:tc>
          <w:tcPr>
            <w:tcW w:w="111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83530C" w:rsidRPr="006B7FB2" w:rsidTr="004801A1">
        <w:tc>
          <w:tcPr>
            <w:tcW w:w="6487" w:type="dxa"/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La chape (ou le radier) est-elle déjà réalisée ?</w:t>
            </w:r>
          </w:p>
        </w:tc>
        <w:tc>
          <w:tcPr>
            <w:tcW w:w="113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  <w:tc>
          <w:tcPr>
            <w:tcW w:w="111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83530C" w:rsidRPr="006B7FB2" w:rsidTr="004801A1">
        <w:tc>
          <w:tcPr>
            <w:tcW w:w="6487" w:type="dxa"/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La pose du tapis de sol est-elle déjà réalisée ?</w:t>
            </w:r>
          </w:p>
        </w:tc>
        <w:tc>
          <w:tcPr>
            <w:tcW w:w="113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  <w:tc>
          <w:tcPr>
            <w:tcW w:w="111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83530C" w:rsidRPr="006B7FB2" w:rsidTr="004801A1">
        <w:tc>
          <w:tcPr>
            <w:tcW w:w="6487" w:type="dxa"/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La pose des margelles est-elle déjà réalisée ?</w:t>
            </w:r>
          </w:p>
        </w:tc>
        <w:tc>
          <w:tcPr>
            <w:tcW w:w="113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  <w:tc>
          <w:tcPr>
            <w:tcW w:w="111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83530C" w:rsidRPr="006B7FB2" w:rsidTr="004801A1">
        <w:tc>
          <w:tcPr>
            <w:tcW w:w="6487" w:type="dxa"/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La pose du liner est-elle déjà réalisée ?</w:t>
            </w:r>
          </w:p>
        </w:tc>
        <w:tc>
          <w:tcPr>
            <w:tcW w:w="113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  <w:tc>
          <w:tcPr>
            <w:tcW w:w="1114" w:type="dxa"/>
          </w:tcPr>
          <w:p w:rsidR="0083530C" w:rsidRPr="006B7FB2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</w:tbl>
    <w:p w:rsidR="0083530C" w:rsidRPr="004D5C63" w:rsidRDefault="0083530C" w:rsidP="0083530C">
      <w:pPr>
        <w:tabs>
          <w:tab w:val="left" w:pos="3402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4D5C63">
        <w:rPr>
          <w:rFonts w:ascii="Arial" w:hAnsi="Arial" w:cs="Arial"/>
          <w:b/>
          <w:sz w:val="18"/>
          <w:szCs w:val="18"/>
        </w:rPr>
        <w:t>Le manuel de montage de votre piscine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1134"/>
        <w:gridCol w:w="1114"/>
      </w:tblGrid>
      <w:tr w:rsidR="0083530C" w:rsidRPr="006B7FB2" w:rsidTr="004801A1">
        <w:tc>
          <w:tcPr>
            <w:tcW w:w="6487" w:type="dxa"/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Pour les phases que vous avez réalisées vous-mêmes, vous êtes-vous aidé du manuel de montage ?</w:t>
            </w:r>
          </w:p>
        </w:tc>
        <w:tc>
          <w:tcPr>
            <w:tcW w:w="1134" w:type="dxa"/>
          </w:tcPr>
          <w:p w:rsidR="0083530C" w:rsidRPr="006B7FB2" w:rsidRDefault="0083530C" w:rsidP="004801A1">
            <w:pPr>
              <w:tabs>
                <w:tab w:val="left" w:pos="340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  <w:tc>
          <w:tcPr>
            <w:tcW w:w="1114" w:type="dxa"/>
          </w:tcPr>
          <w:p w:rsidR="0083530C" w:rsidRPr="006B7FB2" w:rsidRDefault="0083530C" w:rsidP="004801A1">
            <w:pPr>
              <w:tabs>
                <w:tab w:val="left" w:pos="340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</w:tbl>
    <w:p w:rsidR="0083530C" w:rsidRPr="005326C6" w:rsidRDefault="0083530C" w:rsidP="0083530C">
      <w:pPr>
        <w:tabs>
          <w:tab w:val="left" w:pos="3402"/>
        </w:tabs>
        <w:spacing w:after="0"/>
        <w:jc w:val="center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1559"/>
        <w:gridCol w:w="1134"/>
        <w:gridCol w:w="1134"/>
        <w:gridCol w:w="1539"/>
      </w:tblGrid>
      <w:tr w:rsidR="0083530C" w:rsidRPr="006B7FB2" w:rsidTr="004801A1">
        <w:tc>
          <w:tcPr>
            <w:tcW w:w="3403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Concernant 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Vous êtes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spacing w:before="60" w:after="60"/>
              <w:ind w:left="-108" w:right="-1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30C" w:rsidRPr="006B7FB2" w:rsidTr="004801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Le manuel de montage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RPr="006B7FB2" w:rsidTr="004801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 xml:space="preserve">Le contenu du manuel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RPr="006B7FB2" w:rsidTr="004801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 xml:space="preserve">La simplicité d’utilisation du manuel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RPr="006B7FB2" w:rsidTr="004801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La lisibilité des textes du manuel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>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  <w:tr w:rsidR="0083530C" w:rsidRPr="006B7FB2" w:rsidTr="004801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t>L’explicité des schémas du manuel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satisfait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insatisfait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C" w:rsidRPr="006B7FB2" w:rsidRDefault="0083530C" w:rsidP="004801A1">
            <w:pPr>
              <w:tabs>
                <w:tab w:val="left" w:pos="3402"/>
              </w:tabs>
              <w:ind w:left="-108" w:right="-128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6B7FB2">
              <w:rPr>
                <w:rFonts w:ascii="Arial" w:hAnsi="Arial" w:cs="Arial"/>
                <w:sz w:val="16"/>
                <w:szCs w:val="16"/>
              </w:rPr>
              <w:t xml:space="preserve"> très insatisfait</w:t>
            </w:r>
          </w:p>
        </w:tc>
      </w:tr>
    </w:tbl>
    <w:p w:rsidR="0083530C" w:rsidRPr="00CC257A" w:rsidRDefault="0083530C" w:rsidP="0083530C">
      <w:pPr>
        <w:tabs>
          <w:tab w:val="left" w:pos="3402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CC257A">
        <w:rPr>
          <w:rFonts w:ascii="Arial" w:hAnsi="Arial" w:cs="Arial"/>
          <w:b/>
          <w:sz w:val="18"/>
          <w:szCs w:val="18"/>
        </w:rPr>
        <w:t>Pour mieux comprendre votre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977"/>
        <w:gridCol w:w="3098"/>
      </w:tblGrid>
      <w:tr w:rsidR="0083530C" w:rsidRPr="005326C6" w:rsidTr="004801A1">
        <w:tc>
          <w:tcPr>
            <w:tcW w:w="2660" w:type="dxa"/>
          </w:tcPr>
          <w:p w:rsidR="0083530C" w:rsidRPr="005326C6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6"/>
                <w:szCs w:val="16"/>
              </w:rPr>
            </w:pPr>
            <w:r w:rsidRPr="005326C6">
              <w:rPr>
                <w:rFonts w:ascii="Arial" w:hAnsi="Arial" w:cs="Arial"/>
                <w:sz w:val="16"/>
                <w:szCs w:val="16"/>
              </w:rPr>
              <w:t>Votre piscine se situe-t-elle ?</w:t>
            </w:r>
          </w:p>
        </w:tc>
        <w:tc>
          <w:tcPr>
            <w:tcW w:w="2977" w:type="dxa"/>
          </w:tcPr>
          <w:p w:rsidR="0083530C" w:rsidRPr="005326C6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FB2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26C6">
              <w:rPr>
                <w:rFonts w:ascii="Arial" w:hAnsi="Arial" w:cs="Arial"/>
                <w:sz w:val="16"/>
                <w:szCs w:val="16"/>
              </w:rPr>
              <w:t>dans votre résidence principale</w:t>
            </w:r>
          </w:p>
        </w:tc>
        <w:tc>
          <w:tcPr>
            <w:tcW w:w="3098" w:type="dxa"/>
          </w:tcPr>
          <w:p w:rsidR="0083530C" w:rsidRPr="005326C6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6C6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5326C6">
              <w:rPr>
                <w:rFonts w:ascii="Arial" w:hAnsi="Arial" w:cs="Arial"/>
                <w:sz w:val="16"/>
                <w:szCs w:val="16"/>
              </w:rPr>
              <w:t xml:space="preserve"> dans votre résidence secondaire</w:t>
            </w:r>
          </w:p>
        </w:tc>
      </w:tr>
    </w:tbl>
    <w:p w:rsidR="0083530C" w:rsidRPr="005326C6" w:rsidRDefault="0083530C" w:rsidP="0083530C">
      <w:pPr>
        <w:tabs>
          <w:tab w:val="left" w:pos="3402"/>
        </w:tabs>
        <w:spacing w:before="120" w:after="120"/>
        <w:rPr>
          <w:rFonts w:ascii="Arial" w:hAnsi="Arial" w:cs="Arial"/>
          <w:sz w:val="16"/>
          <w:szCs w:val="16"/>
        </w:rPr>
      </w:pPr>
      <w:r w:rsidRPr="005326C6">
        <w:rPr>
          <w:rFonts w:ascii="Arial" w:hAnsi="Arial" w:cs="Arial"/>
          <w:sz w:val="16"/>
          <w:szCs w:val="16"/>
        </w:rPr>
        <w:t xml:space="preserve">Quelle est la surface disponible de votre terrain (taille du terrain en ares) : </w:t>
      </w:r>
      <w:r>
        <w:rPr>
          <w:rFonts w:ascii="Arial" w:hAnsi="Arial" w:cs="Arial"/>
          <w:sz w:val="16"/>
          <w:szCs w:val="16"/>
        </w:rPr>
        <w:t xml:space="preserve">       </w:t>
      </w:r>
    </w:p>
    <w:tbl>
      <w:tblPr>
        <w:tblStyle w:val="Grilledutableau"/>
        <w:tblW w:w="0" w:type="auto"/>
        <w:tblLook w:val="04A0"/>
      </w:tblPr>
      <w:tblGrid>
        <w:gridCol w:w="3048"/>
        <w:gridCol w:w="1418"/>
        <w:gridCol w:w="1418"/>
        <w:gridCol w:w="1595"/>
        <w:gridCol w:w="1241"/>
      </w:tblGrid>
      <w:tr w:rsidR="0083530C" w:rsidTr="004801A1">
        <w:tc>
          <w:tcPr>
            <w:tcW w:w="3048" w:type="dxa"/>
            <w:tcBorders>
              <w:bottom w:val="single" w:sz="4" w:space="0" w:color="auto"/>
            </w:tcBorders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 modèle avez-vous choisi ?</w:t>
            </w:r>
          </w:p>
        </w:tc>
        <w:tc>
          <w:tcPr>
            <w:tcW w:w="1418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73"/>
            </w:r>
            <w:r>
              <w:rPr>
                <w:rFonts w:ascii="Arial" w:hAnsi="Arial" w:cs="Arial"/>
                <w:sz w:val="18"/>
                <w:szCs w:val="18"/>
              </w:rPr>
              <w:t xml:space="preserve"> Luna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30C" w:rsidTr="004801A1">
        <w:tc>
          <w:tcPr>
            <w:tcW w:w="3048" w:type="dxa"/>
            <w:tcBorders>
              <w:left w:val="nil"/>
              <w:bottom w:val="nil"/>
            </w:tcBorders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73"/>
            </w:r>
            <w:r>
              <w:rPr>
                <w:rFonts w:ascii="Arial" w:hAnsi="Arial" w:cs="Arial"/>
                <w:sz w:val="18"/>
                <w:szCs w:val="18"/>
              </w:rPr>
              <w:t xml:space="preserve"> Diva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30C" w:rsidTr="004801A1">
        <w:tc>
          <w:tcPr>
            <w:tcW w:w="3048" w:type="dxa"/>
            <w:tcBorders>
              <w:top w:val="nil"/>
              <w:left w:val="nil"/>
              <w:bottom w:val="nil"/>
            </w:tcBorders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73"/>
            </w:r>
            <w:r>
              <w:rPr>
                <w:rFonts w:ascii="Arial" w:hAnsi="Arial" w:cs="Arial"/>
                <w:sz w:val="18"/>
                <w:szCs w:val="18"/>
              </w:rPr>
              <w:t xml:space="preserve"> Bella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30C" w:rsidTr="004801A1">
        <w:tc>
          <w:tcPr>
            <w:tcW w:w="3048" w:type="dxa"/>
            <w:tcBorders>
              <w:top w:val="nil"/>
              <w:left w:val="nil"/>
              <w:bottom w:val="nil"/>
            </w:tcBorders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3" w:char="F073"/>
            </w:r>
            <w:r>
              <w:rPr>
                <w:rFonts w:ascii="Arial" w:hAnsi="Arial" w:cs="Arial"/>
                <w:sz w:val="18"/>
                <w:szCs w:val="18"/>
              </w:rPr>
              <w:t xml:space="preserve"> Marbella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30C" w:rsidRPr="005326C6" w:rsidRDefault="0083530C" w:rsidP="0083530C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3048"/>
        <w:gridCol w:w="1418"/>
        <w:gridCol w:w="1418"/>
        <w:gridCol w:w="1595"/>
        <w:gridCol w:w="1241"/>
      </w:tblGrid>
      <w:tr w:rsidR="0083530C" w:rsidTr="004801A1">
        <w:tc>
          <w:tcPr>
            <w:tcW w:w="3048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Quelles options avez-vous choisies ?</w:t>
            </w:r>
          </w:p>
        </w:tc>
        <w:tc>
          <w:tcPr>
            <w:tcW w:w="1418" w:type="dxa"/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La nage à contre-courant</w:t>
            </w:r>
          </w:p>
        </w:tc>
        <w:tc>
          <w:tcPr>
            <w:tcW w:w="1418" w:type="dxa"/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Espace Balnéo </w:t>
            </w:r>
          </w:p>
        </w:tc>
        <w:tc>
          <w:tcPr>
            <w:tcW w:w="1595" w:type="dxa"/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Main courante </w:t>
            </w:r>
          </w:p>
        </w:tc>
        <w:tc>
          <w:tcPr>
            <w:tcW w:w="1241" w:type="dxa"/>
          </w:tcPr>
          <w:p w:rsidR="0083530C" w:rsidRDefault="0083530C" w:rsidP="004801A1">
            <w:pPr>
              <w:tabs>
                <w:tab w:val="left" w:pos="34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C93">
              <w:rPr>
                <w:rFonts w:ascii="Arial" w:hAnsi="Arial" w:cs="Arial"/>
                <w:sz w:val="18"/>
                <w:szCs w:val="18"/>
              </w:rPr>
              <w:t>É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clairage</w:t>
            </w:r>
          </w:p>
        </w:tc>
      </w:tr>
    </w:tbl>
    <w:p w:rsidR="0083530C" w:rsidRDefault="0083530C" w:rsidP="0083530C">
      <w:pPr>
        <w:tabs>
          <w:tab w:val="left" w:pos="3402"/>
        </w:tabs>
        <w:spacing w:before="60" w:after="60"/>
        <w:rPr>
          <w:rFonts w:ascii="Arial" w:hAnsi="Arial" w:cs="Arial"/>
          <w:sz w:val="18"/>
          <w:szCs w:val="18"/>
        </w:rPr>
      </w:pPr>
    </w:p>
    <w:p w:rsidR="0083530C" w:rsidRDefault="0083530C" w:rsidP="0083530C">
      <w:pPr>
        <w:tabs>
          <w:tab w:val="left" w:pos="3402"/>
        </w:tabs>
        <w:spacing w:before="60" w:after="60"/>
        <w:rPr>
          <w:rFonts w:ascii="Arial" w:hAnsi="Arial" w:cs="Arial"/>
          <w:sz w:val="18"/>
          <w:szCs w:val="18"/>
        </w:rPr>
      </w:pPr>
    </w:p>
    <w:p w:rsidR="0083530C" w:rsidRDefault="0083530C" w:rsidP="0083530C">
      <w:pPr>
        <w:tabs>
          <w:tab w:val="left" w:pos="3402"/>
        </w:tabs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revenus mensuels de votre foyer sont :</w:t>
      </w:r>
    </w:p>
    <w:tbl>
      <w:tblPr>
        <w:tblStyle w:val="Grilledutableau"/>
        <w:tblW w:w="0" w:type="auto"/>
        <w:tblLook w:val="04A0"/>
      </w:tblPr>
      <w:tblGrid>
        <w:gridCol w:w="2211"/>
        <w:gridCol w:w="2211"/>
        <w:gridCol w:w="2211"/>
        <w:gridCol w:w="2211"/>
      </w:tblGrid>
      <w:tr w:rsidR="0083530C" w:rsidTr="004801A1">
        <w:tc>
          <w:tcPr>
            <w:tcW w:w="2211" w:type="dxa"/>
          </w:tcPr>
          <w:p w:rsidR="0083530C" w:rsidRDefault="0083530C" w:rsidP="008A6197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>
              <w:rPr>
                <w:rFonts w:ascii="Arial" w:hAnsi="Arial" w:cs="Arial"/>
                <w:sz w:val="18"/>
                <w:szCs w:val="18"/>
              </w:rPr>
              <w:t xml:space="preserve"> Moins de </w:t>
            </w:r>
            <w:r w:rsidR="008A6197">
              <w:rPr>
                <w:rFonts w:ascii="Arial" w:hAnsi="Arial" w:cs="Arial"/>
                <w:sz w:val="18"/>
                <w:szCs w:val="18"/>
              </w:rPr>
              <w:t>1 501</w:t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211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>
              <w:rPr>
                <w:rFonts w:ascii="Arial" w:hAnsi="Arial" w:cs="Arial"/>
                <w:sz w:val="18"/>
                <w:szCs w:val="18"/>
              </w:rPr>
              <w:t xml:space="preserve"> Entre 1 501 et 2</w:t>
            </w:r>
            <w:r w:rsidR="00CF2C9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="00CF2C9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211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>
              <w:rPr>
                <w:rFonts w:ascii="Arial" w:hAnsi="Arial" w:cs="Arial"/>
                <w:sz w:val="18"/>
                <w:szCs w:val="18"/>
              </w:rPr>
              <w:t xml:space="preserve"> Entre 2 501 et 3</w:t>
            </w:r>
            <w:r w:rsidR="00CF2C9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="00CF2C9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211" w:type="dxa"/>
          </w:tcPr>
          <w:p w:rsidR="0083530C" w:rsidRDefault="0083530C" w:rsidP="004801A1">
            <w:pPr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>
              <w:rPr>
                <w:rFonts w:ascii="Arial" w:hAnsi="Arial" w:cs="Arial"/>
                <w:sz w:val="18"/>
                <w:szCs w:val="18"/>
              </w:rPr>
              <w:t xml:space="preserve"> 3 801 € et plus</w:t>
            </w:r>
          </w:p>
        </w:tc>
      </w:tr>
    </w:tbl>
    <w:p w:rsidR="0083530C" w:rsidRPr="00400961" w:rsidRDefault="0083530C" w:rsidP="0083530C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Quel âge avez-vous ? </w:t>
      </w:r>
      <w:r>
        <w:rPr>
          <w:rFonts w:ascii="Arial" w:hAnsi="Arial" w:cs="Arial"/>
          <w:color w:val="0070C0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ans</w:t>
      </w:r>
    </w:p>
    <w:p w:rsidR="0083530C" w:rsidRDefault="0083530C" w:rsidP="0083530C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</w:p>
    <w:p w:rsidR="0083530C" w:rsidRDefault="0083530C" w:rsidP="0083530C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Merci pour votre participation.</w:t>
      </w:r>
    </w:p>
    <w:p w:rsidR="002A0B45" w:rsidRDefault="0083530C" w:rsidP="00CF2C93">
      <w:pPr>
        <w:tabs>
          <w:tab w:val="left" w:pos="5103"/>
        </w:tabs>
      </w:pPr>
      <w:r>
        <w:rPr>
          <w:rFonts w:ascii="Arial" w:hAnsi="Arial" w:cs="Arial"/>
          <w:sz w:val="18"/>
          <w:szCs w:val="18"/>
        </w:rPr>
        <w:tab/>
        <w:t xml:space="preserve">L’équipe </w:t>
      </w:r>
      <w:r w:rsidR="00CF2C93">
        <w:rPr>
          <w:rFonts w:ascii="Arial" w:hAnsi="Arial" w:cs="Arial"/>
          <w:sz w:val="18"/>
          <w:szCs w:val="18"/>
        </w:rPr>
        <w:t>Aquapura</w:t>
      </w:r>
    </w:p>
    <w:sectPr w:rsidR="002A0B45" w:rsidSect="006C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Gentium Basic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530C"/>
    <w:rsid w:val="002611C5"/>
    <w:rsid w:val="002A0B45"/>
    <w:rsid w:val="00464610"/>
    <w:rsid w:val="004B41EB"/>
    <w:rsid w:val="005B0574"/>
    <w:rsid w:val="006C5673"/>
    <w:rsid w:val="0083530C"/>
    <w:rsid w:val="008A6197"/>
    <w:rsid w:val="00955D6E"/>
    <w:rsid w:val="00963CEE"/>
    <w:rsid w:val="00B50BD5"/>
    <w:rsid w:val="00CF2C93"/>
    <w:rsid w:val="00D5670E"/>
    <w:rsid w:val="00E12931"/>
    <w:rsid w:val="00E6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SWLODARCZYK</cp:lastModifiedBy>
  <cp:revision>2</cp:revision>
  <dcterms:created xsi:type="dcterms:W3CDTF">2015-07-22T14:56:00Z</dcterms:created>
  <dcterms:modified xsi:type="dcterms:W3CDTF">2015-07-22T14:56:00Z</dcterms:modified>
</cp:coreProperties>
</file>