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Pr="00090C0F">
        <w:rPr>
          <w:b/>
          <w:sz w:val="28"/>
        </w:rPr>
        <w:t xml:space="preserve"> de l’assistant </w:t>
      </w:r>
      <w:r w:rsidR="00A02BA9">
        <w:rPr>
          <w:b/>
          <w:sz w:val="28"/>
        </w:rPr>
        <w:t>logistique A</w:t>
      </w:r>
    </w:p>
    <w:p w:rsidR="000D3908" w:rsidRPr="000D3908" w:rsidRDefault="005F6A57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>
        <w:rPr>
          <w:rFonts w:ascii="LiberationSerif-Italic" w:hAnsi="LiberationSerif-Italic" w:cs="LiberationSerif-Italic"/>
          <w:iCs/>
          <w:szCs w:val="30"/>
        </w:rPr>
        <w:t xml:space="preserve">Nous sommes le 16 avril.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à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5E14BA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1 - </w:t>
      </w:r>
      <w:r w:rsidR="00A02BA9" w:rsidRPr="00A02BA9">
        <w:rPr>
          <w:b/>
          <w:sz w:val="24"/>
        </w:rPr>
        <w:t>Réceptionner de la marchandise (lettre de voiture)</w:t>
      </w:r>
    </w:p>
    <w:p w:rsidR="000D3908" w:rsidRDefault="000D3908" w:rsidP="000D3908">
      <w:pPr>
        <w:pStyle w:val="Standard"/>
        <w:rPr>
          <w:i/>
          <w:iCs/>
        </w:rPr>
      </w:pPr>
    </w:p>
    <w:p w:rsidR="000D3908" w:rsidRPr="000D3908" w:rsidRDefault="000D3908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0D3908" w:rsidRDefault="000D3908" w:rsidP="000D3908">
      <w:pPr>
        <w:pStyle w:val="Standard"/>
        <w:rPr>
          <w:i/>
          <w:iCs/>
        </w:rPr>
      </w:pP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A02BA9" w:rsidRPr="00A02BA9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A02BA9">
        <w:rPr>
          <w:iCs/>
        </w:rPr>
        <w:t xml:space="preserve">Le transporteur CITRA nous a livré des grumes de chêne pour un volume contrôlé de 10,2 m³. </w:t>
      </w:r>
      <w:r>
        <w:rPr>
          <w:iCs/>
        </w:rPr>
        <w:t>Merci de</w:t>
      </w:r>
      <w:r w:rsidRPr="00A02BA9">
        <w:rPr>
          <w:iCs/>
        </w:rPr>
        <w:t xml:space="preserve"> compléter la </w:t>
      </w:r>
      <w:r w:rsidRPr="00A02BA9">
        <w:rPr>
          <w:iCs/>
          <w:u w:val="single"/>
          <w:shd w:val="clear" w:color="auto" w:fill="F7CAAC" w:themeFill="accent2" w:themeFillTint="66"/>
        </w:rPr>
        <w:t>lettre de voiture</w:t>
      </w:r>
      <w:r w:rsidRPr="00A02BA9">
        <w:rPr>
          <w:iCs/>
        </w:rPr>
        <w:t xml:space="preserve"> remise par le chauffeur.</w:t>
      </w:r>
    </w:p>
    <w:p w:rsidR="00A02BA9" w:rsidRPr="005E14BA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Alice Grandjean</w:t>
      </w:r>
    </w:p>
    <w:p w:rsidR="000D3908" w:rsidRDefault="000D3908" w:rsidP="00A02BA9">
      <w:pPr>
        <w:autoSpaceDE w:val="0"/>
        <w:autoSpaceDN w:val="0"/>
        <w:adjustRightInd w:val="0"/>
        <w:spacing w:after="0" w:line="240" w:lineRule="auto"/>
      </w:pPr>
    </w:p>
    <w:p w:rsidR="005E14BA" w:rsidRPr="004D27C8" w:rsidRDefault="005E14BA" w:rsidP="005E14BA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5E14BA" w:rsidRDefault="005E14BA" w:rsidP="00090C0F">
      <w:pPr>
        <w:autoSpaceDE w:val="0"/>
        <w:autoSpaceDN w:val="0"/>
        <w:adjustRightInd w:val="0"/>
        <w:spacing w:after="0" w:line="240" w:lineRule="auto"/>
      </w:pPr>
    </w:p>
    <w:p w:rsidR="00A02BA9" w:rsidRDefault="009721D9" w:rsidP="00090C0F">
      <w:pPr>
        <w:autoSpaceDE w:val="0"/>
        <w:autoSpaceDN w:val="0"/>
        <w:adjustRightInd w:val="0"/>
        <w:spacing w:after="0" w:line="240" w:lineRule="auto"/>
      </w:pPr>
      <w:r w:rsidRPr="009721D9">
        <w:rPr>
          <w:highlight w:val="cyan"/>
        </w:rPr>
        <w:t xml:space="preserve">Voir le </w:t>
      </w:r>
      <w:r w:rsidRPr="009721D9">
        <w:rPr>
          <w:highlight w:val="cyan"/>
          <w:u w:val="single"/>
        </w:rPr>
        <w:t>corrigé de la lettre de voiture</w:t>
      </w:r>
      <w:r w:rsidRPr="009721D9">
        <w:rPr>
          <w:highlight w:val="cyan"/>
        </w:rPr>
        <w:t>.</w:t>
      </w:r>
    </w:p>
    <w:p w:rsidR="009721D9" w:rsidRDefault="009721D9" w:rsidP="00090C0F">
      <w:pPr>
        <w:autoSpaceDE w:val="0"/>
        <w:autoSpaceDN w:val="0"/>
        <w:adjustRightInd w:val="0"/>
        <w:spacing w:after="0" w:line="240" w:lineRule="auto"/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A02BA9" w:rsidRPr="00A02BA9">
        <w:rPr>
          <w:b/>
          <w:sz w:val="24"/>
        </w:rPr>
        <w:t>Mettre à jour un tableau de suivi des commandes et des livraisons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76351B" w:rsidRPr="000D3908" w:rsidRDefault="0076351B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A02BA9" w:rsidRPr="00A02BA9" w:rsidRDefault="00664590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Suite à la réception de</w:t>
      </w:r>
      <w:r w:rsidR="00A02BA9" w:rsidRPr="00A02BA9">
        <w:rPr>
          <w:iCs/>
        </w:rPr>
        <w:t xml:space="preserve"> la commande BC3042</w:t>
      </w:r>
      <w:r>
        <w:rPr>
          <w:iCs/>
        </w:rPr>
        <w:t>,</w:t>
      </w:r>
      <w:r w:rsidR="00A02BA9" w:rsidRPr="00A02BA9">
        <w:rPr>
          <w:iCs/>
        </w:rPr>
        <w:t> </w:t>
      </w:r>
      <w:r>
        <w:rPr>
          <w:iCs/>
        </w:rPr>
        <w:t>v</w:t>
      </w:r>
      <w:r w:rsidR="00A02BA9" w:rsidRPr="00A02BA9">
        <w:rPr>
          <w:iCs/>
        </w:rPr>
        <w:t xml:space="preserve">euillez faire le nécessaire sur le </w:t>
      </w:r>
      <w:r w:rsidR="00A02BA9" w:rsidRPr="00A02BA9">
        <w:rPr>
          <w:iCs/>
          <w:u w:val="single"/>
          <w:shd w:val="clear" w:color="auto" w:fill="F7CAAC" w:themeFill="accent2" w:themeFillTint="66"/>
        </w:rPr>
        <w:t>document de suivi « stock et commandes de grumes »</w:t>
      </w:r>
      <w:r w:rsidR="00A02BA9" w:rsidRPr="00A02BA9">
        <w:rPr>
          <w:iCs/>
        </w:rPr>
        <w:t xml:space="preserve"> élaboré sur tableur.</w:t>
      </w:r>
    </w:p>
    <w:p w:rsidR="00A02BA9" w:rsidRPr="00A02BA9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A02BA9">
        <w:rPr>
          <w:iCs/>
        </w:rPr>
        <w:t>Par ailleurs, notez que nous n’avons toujours pas reçu ce jour la commande BC3044.</w:t>
      </w:r>
    </w:p>
    <w:p w:rsidR="00A02BA9" w:rsidRPr="00A02BA9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A02BA9">
        <w:rPr>
          <w:iCs/>
        </w:rPr>
        <w:t>Bon travail,</w:t>
      </w:r>
    </w:p>
    <w:p w:rsidR="00A02BA9" w:rsidRPr="005E14BA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Alice Grandjean</w:t>
      </w:r>
    </w:p>
    <w:p w:rsidR="0076351B" w:rsidRDefault="0076351B" w:rsidP="00A02BA9">
      <w:pPr>
        <w:autoSpaceDE w:val="0"/>
        <w:autoSpaceDN w:val="0"/>
        <w:adjustRightInd w:val="0"/>
        <w:spacing w:after="0" w:line="240" w:lineRule="auto"/>
      </w:pPr>
    </w:p>
    <w:p w:rsidR="005E14BA" w:rsidRPr="004D27C8" w:rsidRDefault="005E14BA" w:rsidP="005E14BA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5E14BA" w:rsidRDefault="005E14BA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9721D9" w:rsidRDefault="009721D9" w:rsidP="009721D9">
      <w:pPr>
        <w:autoSpaceDE w:val="0"/>
        <w:autoSpaceDN w:val="0"/>
        <w:adjustRightInd w:val="0"/>
        <w:spacing w:after="0" w:line="240" w:lineRule="auto"/>
      </w:pPr>
      <w:r w:rsidRPr="009721D9">
        <w:rPr>
          <w:highlight w:val="cyan"/>
        </w:rPr>
        <w:t xml:space="preserve">Voir le </w:t>
      </w:r>
      <w:r w:rsidRPr="009721D9">
        <w:rPr>
          <w:highlight w:val="cyan"/>
          <w:u w:val="single"/>
        </w:rPr>
        <w:t xml:space="preserve">corrigé </w:t>
      </w:r>
      <w:r>
        <w:rPr>
          <w:highlight w:val="cyan"/>
          <w:u w:val="single"/>
        </w:rPr>
        <w:t>du document de suivi « stocks et commandes de grumes »</w:t>
      </w:r>
      <w:r w:rsidRPr="009721D9">
        <w:rPr>
          <w:highlight w:val="cyan"/>
        </w:rPr>
        <w:t>.</w:t>
      </w:r>
    </w:p>
    <w:p w:rsidR="009721D9" w:rsidRDefault="009721D9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3 - </w:t>
      </w:r>
      <w:r w:rsidR="005E14BA" w:rsidRPr="005E14BA">
        <w:rPr>
          <w:b/>
          <w:sz w:val="24"/>
        </w:rPr>
        <w:t>Régler une facture par chèque bancaire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5E14BA" w:rsidRPr="000D3908" w:rsidRDefault="005E14BA" w:rsidP="005E14BA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5E14BA" w:rsidRDefault="005E14BA" w:rsidP="005E14BA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C457B0" w:rsidRPr="004D27C8" w:rsidRDefault="00C457B0" w:rsidP="00C457B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5E14BA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note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 w:rsidRPr="005F6A5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chèque de règlement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fourni et du </w:t>
      </w:r>
      <w:r w:rsidRPr="00A02BA9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document de suivi « Stock et commandes de grumes »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. </w:t>
      </w:r>
      <w:r w:rsidRP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La livraison est par convention à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la </w:t>
      </w:r>
      <w:r w:rsidRP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charge du vendeur.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9721D9" w:rsidRDefault="009721D9" w:rsidP="009721D9">
      <w:pPr>
        <w:autoSpaceDE w:val="0"/>
        <w:autoSpaceDN w:val="0"/>
        <w:adjustRightInd w:val="0"/>
        <w:spacing w:after="0" w:line="240" w:lineRule="auto"/>
      </w:pPr>
      <w:r w:rsidRPr="009721D9">
        <w:rPr>
          <w:highlight w:val="cyan"/>
        </w:rPr>
        <w:t xml:space="preserve">Voir le </w:t>
      </w:r>
      <w:r w:rsidRPr="009721D9">
        <w:rPr>
          <w:highlight w:val="cyan"/>
          <w:u w:val="single"/>
        </w:rPr>
        <w:t xml:space="preserve">corrigé </w:t>
      </w:r>
      <w:r>
        <w:rPr>
          <w:highlight w:val="cyan"/>
          <w:u w:val="single"/>
        </w:rPr>
        <w:t>du chèque</w:t>
      </w:r>
      <w:r w:rsidRPr="009721D9">
        <w:rPr>
          <w:highlight w:val="cyan"/>
        </w:rPr>
        <w:t>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4 - </w:t>
      </w:r>
      <w:r w:rsidR="005E14BA" w:rsidRPr="005E14BA">
        <w:rPr>
          <w:b/>
          <w:sz w:val="24"/>
        </w:rPr>
        <w:t>Commander de la marchandise, à partir d’un modèle</w:t>
      </w:r>
    </w:p>
    <w:p w:rsidR="005E14BA" w:rsidRPr="000D3908" w:rsidRDefault="005E14BA" w:rsidP="005E14BA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5E14BA" w:rsidRDefault="005E14BA" w:rsidP="005E14BA">
      <w:pPr>
        <w:autoSpaceDE w:val="0"/>
        <w:autoSpaceDN w:val="0"/>
        <w:adjustRightInd w:val="0"/>
        <w:spacing w:after="0" w:line="240" w:lineRule="auto"/>
      </w:pPr>
    </w:p>
    <w:p w:rsidR="005E14BA" w:rsidRPr="004D27C8" w:rsidRDefault="005E14BA" w:rsidP="005E14BA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</w:t>
      </w:r>
      <w:r w:rsid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914C01"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bon de commande</w:t>
      </w:r>
      <w:r w:rsid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de la </w:t>
      </w:r>
      <w:r w:rsidR="00914C01"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base fournisseurs</w:t>
      </w:r>
      <w:r w:rsid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9721D9" w:rsidRDefault="009721D9" w:rsidP="009721D9">
      <w:pPr>
        <w:autoSpaceDE w:val="0"/>
        <w:autoSpaceDN w:val="0"/>
        <w:adjustRightInd w:val="0"/>
        <w:spacing w:after="0" w:line="240" w:lineRule="auto"/>
      </w:pPr>
      <w:r w:rsidRPr="009721D9">
        <w:rPr>
          <w:highlight w:val="cyan"/>
        </w:rPr>
        <w:t xml:space="preserve">Voir le </w:t>
      </w:r>
      <w:r>
        <w:rPr>
          <w:highlight w:val="cyan"/>
          <w:u w:val="single"/>
        </w:rPr>
        <w:t>corrigé du bon de commande</w:t>
      </w:r>
      <w:bookmarkStart w:id="0" w:name="_GoBack"/>
      <w:bookmarkEnd w:id="0"/>
      <w:r w:rsidRPr="009721D9">
        <w:rPr>
          <w:highlight w:val="cyan"/>
        </w:rPr>
        <w:t>.</w:t>
      </w:r>
    </w:p>
    <w:p w:rsidR="009721D9" w:rsidRDefault="009721D9" w:rsidP="0076351B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251230"/>
    <w:rsid w:val="00470B97"/>
    <w:rsid w:val="004D162D"/>
    <w:rsid w:val="004D27C8"/>
    <w:rsid w:val="005E14BA"/>
    <w:rsid w:val="005F6A57"/>
    <w:rsid w:val="006014BE"/>
    <w:rsid w:val="00664590"/>
    <w:rsid w:val="00720684"/>
    <w:rsid w:val="0076351B"/>
    <w:rsid w:val="008C2D83"/>
    <w:rsid w:val="00906F2B"/>
    <w:rsid w:val="0091402B"/>
    <w:rsid w:val="00914C01"/>
    <w:rsid w:val="009721D9"/>
    <w:rsid w:val="00A02BA9"/>
    <w:rsid w:val="00C457B0"/>
    <w:rsid w:val="00D9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A31DA80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6</cp:revision>
  <cp:lastPrinted>2019-08-08T09:43:00Z</cp:lastPrinted>
  <dcterms:created xsi:type="dcterms:W3CDTF">2019-09-13T13:01:00Z</dcterms:created>
  <dcterms:modified xsi:type="dcterms:W3CDTF">2019-09-13T15:38:00Z</dcterms:modified>
</cp:coreProperties>
</file>